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01A5" w:rsidRDefault="009801A5" w:rsidP="009801A5">
      <w:pPr>
        <w:rPr>
          <w:b/>
          <w:lang w:val="hr-BA"/>
        </w:rPr>
      </w:pPr>
      <w:r>
        <w:rPr>
          <w:b/>
          <w:lang w:val="hr-BA"/>
        </w:rPr>
        <w:t xml:space="preserve">                                                                                                </w:t>
      </w:r>
      <w:r w:rsidR="00616831">
        <w:rPr>
          <w:b/>
          <w:lang w:val="hr-BA"/>
        </w:rPr>
        <w:t xml:space="preserve">                               </w:t>
      </w:r>
      <w:r>
        <w:rPr>
          <w:b/>
          <w:lang w:val="hr-BA"/>
        </w:rPr>
        <w:t xml:space="preserve">                                                                                                                                      </w:t>
      </w:r>
    </w:p>
    <w:p w:rsidR="009801A5" w:rsidRDefault="009801A5" w:rsidP="009801A5">
      <w:pPr>
        <w:rPr>
          <w:b/>
          <w:lang w:val="hr-BA"/>
        </w:rPr>
      </w:pPr>
    </w:p>
    <w:p w:rsidR="009801A5" w:rsidRPr="00E40D93" w:rsidRDefault="009801A5" w:rsidP="009801A5">
      <w:pPr>
        <w:jc w:val="center"/>
        <w:rPr>
          <w:b/>
          <w:lang w:val="hr-BA"/>
        </w:rPr>
      </w:pPr>
      <w:r w:rsidRPr="00E40D93">
        <w:rPr>
          <w:b/>
          <w:lang w:val="hr-BA"/>
        </w:rPr>
        <w:t xml:space="preserve">SMJERNICE ZA PRIPREMANJE BUDŽETA U OKVIRU PROGRAMA RASPODJELE SREDSTAVA ZA </w:t>
      </w:r>
      <w:r w:rsidR="00EB360B" w:rsidRPr="00E40D93">
        <w:rPr>
          <w:b/>
          <w:lang w:val="hr-BA"/>
        </w:rPr>
        <w:t>SUBVENCIJU TROŠKOVA PREVENCIJE OVISNOSTI O DROGAMA</w:t>
      </w:r>
      <w:r w:rsidR="00E40D93" w:rsidRPr="00E40D93">
        <w:rPr>
          <w:b/>
          <w:lang w:val="hr-BA"/>
        </w:rPr>
        <w:t>, PREVENCIJE INTERVENCIJE I RESOCIJALIZACIJE MALOLJETNIČKE DELINKVENCIJE</w:t>
      </w:r>
      <w:r w:rsidR="00277B19">
        <w:rPr>
          <w:b/>
          <w:lang w:val="hr-BA"/>
        </w:rPr>
        <w:t xml:space="preserve"> ZA 2025</w:t>
      </w:r>
      <w:r w:rsidRPr="00E40D93">
        <w:rPr>
          <w:b/>
          <w:lang w:val="hr-BA"/>
        </w:rPr>
        <w:t>.GODINU</w:t>
      </w:r>
    </w:p>
    <w:p w:rsidR="009801A5" w:rsidRPr="00E40D93" w:rsidRDefault="009801A5" w:rsidP="009801A5">
      <w:pPr>
        <w:rPr>
          <w:lang w:val="hr-BA"/>
        </w:rPr>
      </w:pPr>
    </w:p>
    <w:p w:rsidR="009801A5" w:rsidRDefault="009801A5" w:rsidP="009801A5">
      <w:pPr>
        <w:rPr>
          <w:lang w:val="hr-BA"/>
        </w:rPr>
      </w:pPr>
    </w:p>
    <w:p w:rsidR="009801A5" w:rsidRDefault="009801A5" w:rsidP="009801A5">
      <w:pPr>
        <w:rPr>
          <w:b/>
          <w:lang w:val="hr-BA"/>
        </w:rPr>
      </w:pPr>
      <w:r>
        <w:rPr>
          <w:b/>
          <w:lang w:val="hr-BA"/>
        </w:rPr>
        <w:t>BUDŽETSKE KATEGORIJE (jedinica, jedinična cijena i ukupno)</w:t>
      </w:r>
    </w:p>
    <w:p w:rsidR="009801A5" w:rsidRDefault="009801A5" w:rsidP="009801A5">
      <w:pPr>
        <w:rPr>
          <w:lang w:val="hr-BA"/>
        </w:rPr>
      </w:pPr>
    </w:p>
    <w:p w:rsidR="009801A5" w:rsidRDefault="009801A5" w:rsidP="00616831">
      <w:pPr>
        <w:spacing w:line="276" w:lineRule="auto"/>
        <w:jc w:val="both"/>
        <w:rPr>
          <w:lang w:val="hr-BA"/>
        </w:rPr>
      </w:pPr>
      <w:r>
        <w:rPr>
          <w:lang w:val="hr-BA"/>
        </w:rPr>
        <w:t>Jedinica: mjerna jedinica kategorije, mijenja se u zavisnosti od kategorije. Ako su u pitanju troškovi koji nastaju na mjesečnoj osnovi plate ili kirija jedinica će biti mjesec; Ukoliko se radi o opremi jedinica će biti komad; kod konsultanata jedinica će biti dan ili paušal zavisno od načina na koji je dogovoreno izvršavanje zadataka kroz opis posla.</w:t>
      </w:r>
    </w:p>
    <w:p w:rsidR="009801A5" w:rsidRDefault="009801A5" w:rsidP="00616831">
      <w:pPr>
        <w:spacing w:line="276" w:lineRule="auto"/>
        <w:jc w:val="both"/>
        <w:rPr>
          <w:lang w:val="hr-BA"/>
        </w:rPr>
      </w:pPr>
    </w:p>
    <w:p w:rsidR="009801A5" w:rsidRDefault="009801A5" w:rsidP="00616831">
      <w:pPr>
        <w:spacing w:line="276" w:lineRule="auto"/>
        <w:jc w:val="both"/>
        <w:rPr>
          <w:lang w:val="hr-BA"/>
        </w:rPr>
      </w:pPr>
      <w:r>
        <w:rPr>
          <w:lang w:val="hr-BA"/>
        </w:rPr>
        <w:t xml:space="preserve">Cijena po jedinici : odnosi se na cijenu jedinice u KM (konvertibilnim markama) </w:t>
      </w:r>
    </w:p>
    <w:p w:rsidR="009801A5" w:rsidRDefault="009801A5" w:rsidP="00616831">
      <w:pPr>
        <w:spacing w:line="276" w:lineRule="auto"/>
        <w:jc w:val="both"/>
        <w:rPr>
          <w:lang w:val="hr-BA"/>
        </w:rPr>
      </w:pPr>
    </w:p>
    <w:p w:rsidR="009801A5" w:rsidRDefault="009801A5" w:rsidP="00616831">
      <w:pPr>
        <w:spacing w:line="276" w:lineRule="auto"/>
        <w:jc w:val="both"/>
        <w:rPr>
          <w:lang w:val="hr-BA"/>
        </w:rPr>
      </w:pPr>
      <w:r>
        <w:rPr>
          <w:lang w:val="hr-BA"/>
        </w:rPr>
        <w:t xml:space="preserve">Suma po jedinici : je cijena koštanja jedne kategorije, odnosno jedinična cijena pomnožena sa predviđenim brojem jedinica. </w:t>
      </w:r>
    </w:p>
    <w:p w:rsidR="009801A5" w:rsidRDefault="009801A5" w:rsidP="00616831">
      <w:pPr>
        <w:spacing w:line="276" w:lineRule="auto"/>
        <w:jc w:val="both"/>
      </w:pPr>
      <w:bookmarkStart w:id="0" w:name="_GoBack"/>
      <w:bookmarkEnd w:id="0"/>
    </w:p>
    <w:p w:rsidR="009801A5" w:rsidRDefault="009801A5" w:rsidP="00616831">
      <w:pPr>
        <w:spacing w:line="276" w:lineRule="auto"/>
        <w:jc w:val="both"/>
        <w:rPr>
          <w:b/>
          <w:lang w:val="hr-BA"/>
        </w:rPr>
      </w:pPr>
      <w:r>
        <w:rPr>
          <w:b/>
          <w:lang w:val="hr-BA"/>
        </w:rPr>
        <w:t>BUDŽETSKA KATEGORIJA „ Administrativni troškovi“</w:t>
      </w:r>
    </w:p>
    <w:p w:rsidR="009801A5" w:rsidRDefault="009801A5" w:rsidP="00616831">
      <w:pPr>
        <w:spacing w:line="276" w:lineRule="auto"/>
        <w:jc w:val="both"/>
        <w:rPr>
          <w:lang w:val="hr-BA"/>
        </w:rPr>
      </w:pPr>
    </w:p>
    <w:p w:rsidR="009801A5" w:rsidRDefault="009801A5" w:rsidP="00616831">
      <w:pPr>
        <w:spacing w:line="276" w:lineRule="auto"/>
        <w:jc w:val="both"/>
        <w:rPr>
          <w:b/>
          <w:lang w:val="hr-BA"/>
        </w:rPr>
      </w:pPr>
      <w:r>
        <w:rPr>
          <w:lang w:val="hr-BA"/>
        </w:rPr>
        <w:t xml:space="preserve">U navedenu budžetsku kategoriju </w:t>
      </w:r>
      <w:r>
        <w:rPr>
          <w:b/>
          <w:lang w:val="hr-BA"/>
        </w:rPr>
        <w:t xml:space="preserve">spadaju troškovi osoblja, kancelarijski i režijski  troškovi. </w:t>
      </w:r>
    </w:p>
    <w:p w:rsidR="009801A5" w:rsidRDefault="009801A5" w:rsidP="00616831">
      <w:pPr>
        <w:spacing w:line="276" w:lineRule="auto"/>
        <w:jc w:val="both"/>
        <w:rPr>
          <w:color w:val="000000" w:themeColor="text1"/>
          <w:lang w:val="hr-BA"/>
        </w:rPr>
      </w:pPr>
      <w:r>
        <w:rPr>
          <w:color w:val="000000" w:themeColor="text1"/>
          <w:lang w:val="hr-BA"/>
        </w:rPr>
        <w:t xml:space="preserve">U troškove osoblja spadaju  plate/ naknade: projektni koordinatori , računovođa/blagajnik, projektni asistent. </w:t>
      </w:r>
      <w:r>
        <w:rPr>
          <w:color w:val="000000" w:themeColor="text1"/>
        </w:rPr>
        <w:t xml:space="preserve">Plate </w:t>
      </w:r>
      <w:proofErr w:type="spellStart"/>
      <w:r>
        <w:rPr>
          <w:color w:val="000000" w:themeColor="text1"/>
        </w:rPr>
        <w:t>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honorari</w:t>
      </w:r>
      <w:proofErr w:type="spellEnd"/>
      <w:r>
        <w:rPr>
          <w:color w:val="000000" w:themeColor="text1"/>
        </w:rPr>
        <w:t xml:space="preserve"> se u </w:t>
      </w:r>
      <w:proofErr w:type="spellStart"/>
      <w:r>
        <w:rPr>
          <w:color w:val="000000" w:themeColor="text1"/>
        </w:rPr>
        <w:t>budžet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upisuju</w:t>
      </w:r>
      <w:proofErr w:type="spellEnd"/>
      <w:r>
        <w:rPr>
          <w:color w:val="000000" w:themeColor="text1"/>
        </w:rPr>
        <w:t xml:space="preserve"> u </w:t>
      </w:r>
      <w:proofErr w:type="spellStart"/>
      <w:r>
        <w:rPr>
          <w:color w:val="000000" w:themeColor="text1"/>
        </w:rPr>
        <w:t>bruto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iznosu</w:t>
      </w:r>
      <w:proofErr w:type="spellEnd"/>
      <w:r>
        <w:rPr>
          <w:color w:val="000000" w:themeColor="text1"/>
        </w:rPr>
        <w:t xml:space="preserve">. </w:t>
      </w:r>
      <w:r>
        <w:rPr>
          <w:color w:val="000000" w:themeColor="text1"/>
          <w:lang w:val="hr-BA"/>
        </w:rPr>
        <w:t xml:space="preserve">Svo angažovano osoblje treba imati validan ugovor u skladu sa zakonom. </w:t>
      </w:r>
    </w:p>
    <w:p w:rsidR="009801A5" w:rsidRDefault="009801A5" w:rsidP="00616831">
      <w:pPr>
        <w:spacing w:line="276" w:lineRule="auto"/>
        <w:jc w:val="both"/>
        <w:rPr>
          <w:color w:val="000000" w:themeColor="text1"/>
          <w:lang w:val="hr-BA"/>
        </w:rPr>
      </w:pPr>
    </w:p>
    <w:p w:rsidR="009801A5" w:rsidRDefault="009801A5" w:rsidP="00616831">
      <w:pPr>
        <w:spacing w:line="276" w:lineRule="auto"/>
        <w:jc w:val="both"/>
        <w:rPr>
          <w:color w:val="000000" w:themeColor="text1"/>
          <w:lang w:val="hr-BA"/>
        </w:rPr>
      </w:pPr>
      <w:r>
        <w:rPr>
          <w:color w:val="000000" w:themeColor="text1"/>
          <w:lang w:val="hr-BA"/>
        </w:rPr>
        <w:t>U kancelarijske i režijske troškove spadaju:  troškovi telefona, e-maila, fax,  grijanje, struja, voda/smeće, kancelarijski materijal , stanarina, održavanje prostora (čišćenje), bankovni troškovi, poštarina . Svi računi trebaju glasiti na ime organizacije ili zakonskog vlasnika iznajmljenog prostora, a kojim imate sklopljen ugovor.</w:t>
      </w:r>
    </w:p>
    <w:p w:rsidR="009801A5" w:rsidRDefault="009801A5" w:rsidP="00616831">
      <w:pPr>
        <w:spacing w:line="276" w:lineRule="auto"/>
        <w:jc w:val="both"/>
        <w:rPr>
          <w:lang w:val="hr-BA"/>
        </w:rPr>
      </w:pPr>
    </w:p>
    <w:p w:rsidR="009801A5" w:rsidRDefault="009801A5" w:rsidP="00616831">
      <w:pPr>
        <w:spacing w:line="276" w:lineRule="auto"/>
        <w:jc w:val="both"/>
        <w:rPr>
          <w:lang w:val="hr-BA"/>
        </w:rPr>
      </w:pPr>
      <w:r>
        <w:rPr>
          <w:b/>
          <w:lang w:val="hr-BA"/>
        </w:rPr>
        <w:t>BUDŽETSKA KATEGORIJA TROŠKOVI AKTIVNOSTI/PROJEKTNI TROŠKOVI</w:t>
      </w:r>
      <w:r>
        <w:rPr>
          <w:lang w:val="hr-BA"/>
        </w:rPr>
        <w:t xml:space="preserve">: </w:t>
      </w:r>
    </w:p>
    <w:p w:rsidR="009801A5" w:rsidRDefault="009801A5" w:rsidP="00616831">
      <w:pPr>
        <w:spacing w:line="276" w:lineRule="auto"/>
        <w:jc w:val="both"/>
        <w:rPr>
          <w:lang w:val="hr-BA"/>
        </w:rPr>
      </w:pPr>
    </w:p>
    <w:p w:rsidR="009801A5" w:rsidRDefault="009801A5" w:rsidP="00616831">
      <w:pPr>
        <w:spacing w:line="276" w:lineRule="auto"/>
        <w:jc w:val="both"/>
        <w:rPr>
          <w:lang w:val="hr-BA"/>
        </w:rPr>
      </w:pPr>
      <w:r>
        <w:rPr>
          <w:lang w:val="hr-BA"/>
        </w:rPr>
        <w:t xml:space="preserve">Predstavljaju sve osnovne (direktne) troškove projekta, svi neophodni troškovi koji su neophodni za uspješnu implementaciju projekta odnosno realizaciju projektne ideje. </w:t>
      </w:r>
    </w:p>
    <w:p w:rsidR="009801A5" w:rsidRDefault="00082FAB" w:rsidP="00616831">
      <w:pPr>
        <w:spacing w:line="276" w:lineRule="auto"/>
        <w:jc w:val="both"/>
        <w:rPr>
          <w:lang w:val="hr-BA"/>
        </w:rPr>
      </w:pPr>
      <w:r>
        <w:rPr>
          <w:lang w:val="hr-BA"/>
        </w:rPr>
        <w:t>U ove trošk</w:t>
      </w:r>
      <w:r w:rsidR="009801A5">
        <w:rPr>
          <w:lang w:val="hr-BA"/>
        </w:rPr>
        <w:t xml:space="preserve">ove spadaju: </w:t>
      </w:r>
      <w:proofErr w:type="spellStart"/>
      <w:r w:rsidR="009801A5">
        <w:t>npr</w:t>
      </w:r>
      <w:proofErr w:type="spellEnd"/>
      <w:r w:rsidR="009801A5">
        <w:t xml:space="preserve">. </w:t>
      </w:r>
      <w:proofErr w:type="spellStart"/>
      <w:r w:rsidR="009801A5">
        <w:t>prehrambeni</w:t>
      </w:r>
      <w:proofErr w:type="spellEnd"/>
      <w:r w:rsidR="009801A5">
        <w:t xml:space="preserve"> </w:t>
      </w:r>
      <w:proofErr w:type="spellStart"/>
      <w:r w:rsidR="009801A5">
        <w:t>i</w:t>
      </w:r>
      <w:proofErr w:type="spellEnd"/>
      <w:r w:rsidR="009801A5">
        <w:t xml:space="preserve"> </w:t>
      </w:r>
      <w:proofErr w:type="spellStart"/>
      <w:r w:rsidR="009801A5">
        <w:t>higijenski</w:t>
      </w:r>
      <w:proofErr w:type="spellEnd"/>
      <w:r w:rsidR="009801A5">
        <w:t xml:space="preserve"> </w:t>
      </w:r>
      <w:proofErr w:type="spellStart"/>
      <w:r w:rsidR="009801A5">
        <w:t>paketi</w:t>
      </w:r>
      <w:proofErr w:type="spellEnd"/>
      <w:r w:rsidR="009801A5">
        <w:t xml:space="preserve">, </w:t>
      </w:r>
      <w:proofErr w:type="spellStart"/>
      <w:r w:rsidR="009801A5">
        <w:t>namirnice</w:t>
      </w:r>
      <w:proofErr w:type="spellEnd"/>
      <w:r w:rsidR="009801A5">
        <w:t>,  plate/</w:t>
      </w:r>
      <w:proofErr w:type="spellStart"/>
      <w:r w:rsidR="009801A5">
        <w:t>naknade</w:t>
      </w:r>
      <w:proofErr w:type="spellEnd"/>
      <w:r w:rsidR="009801A5">
        <w:t xml:space="preserve"> </w:t>
      </w:r>
      <w:proofErr w:type="spellStart"/>
      <w:r w:rsidR="009801A5">
        <w:t>za</w:t>
      </w:r>
      <w:proofErr w:type="spellEnd"/>
      <w:r w:rsidR="009801A5">
        <w:t xml:space="preserve"> </w:t>
      </w:r>
      <w:proofErr w:type="spellStart"/>
      <w:r w:rsidR="009801A5">
        <w:t>angažovanje</w:t>
      </w:r>
      <w:proofErr w:type="spellEnd"/>
      <w:r w:rsidR="009801A5">
        <w:t xml:space="preserve"> </w:t>
      </w:r>
      <w:proofErr w:type="spellStart"/>
      <w:r w:rsidR="009801A5">
        <w:t>stručnjaka</w:t>
      </w:r>
      <w:proofErr w:type="spellEnd"/>
      <w:r w:rsidR="009801A5">
        <w:t xml:space="preserve"> </w:t>
      </w:r>
      <w:proofErr w:type="spellStart"/>
      <w:r w:rsidR="009801A5">
        <w:t>ili</w:t>
      </w:r>
      <w:proofErr w:type="spellEnd"/>
      <w:r w:rsidR="009801A5">
        <w:t xml:space="preserve"> </w:t>
      </w:r>
      <w:proofErr w:type="spellStart"/>
      <w:r w:rsidR="009801A5">
        <w:t>osoblja</w:t>
      </w:r>
      <w:proofErr w:type="spellEnd"/>
      <w:r w:rsidR="009801A5">
        <w:t xml:space="preserve"> </w:t>
      </w:r>
      <w:proofErr w:type="spellStart"/>
      <w:r w:rsidR="009801A5">
        <w:t>koje</w:t>
      </w:r>
      <w:proofErr w:type="spellEnd"/>
      <w:r w:rsidR="009801A5">
        <w:t xml:space="preserve"> je </w:t>
      </w:r>
      <w:proofErr w:type="spellStart"/>
      <w:r w:rsidR="009801A5">
        <w:t>uključeno</w:t>
      </w:r>
      <w:proofErr w:type="spellEnd"/>
      <w:r w:rsidR="009801A5">
        <w:t xml:space="preserve"> u </w:t>
      </w:r>
      <w:proofErr w:type="spellStart"/>
      <w:r w:rsidR="009801A5">
        <w:t>direktno</w:t>
      </w:r>
      <w:proofErr w:type="spellEnd"/>
      <w:r w:rsidR="009801A5">
        <w:t xml:space="preserve"> </w:t>
      </w:r>
      <w:proofErr w:type="spellStart"/>
      <w:r w:rsidR="009801A5">
        <w:t>pružanje</w:t>
      </w:r>
      <w:proofErr w:type="spellEnd"/>
      <w:r w:rsidR="009801A5">
        <w:t xml:space="preserve"> </w:t>
      </w:r>
      <w:proofErr w:type="spellStart"/>
      <w:r w:rsidR="009801A5">
        <w:t>usluga</w:t>
      </w:r>
      <w:proofErr w:type="spellEnd"/>
      <w:r w:rsidR="009801A5">
        <w:t xml:space="preserve">, </w:t>
      </w:r>
      <w:proofErr w:type="spellStart"/>
      <w:r w:rsidR="009801A5">
        <w:t>troškovi</w:t>
      </w:r>
      <w:proofErr w:type="spellEnd"/>
      <w:r w:rsidR="009801A5">
        <w:t xml:space="preserve"> </w:t>
      </w:r>
      <w:proofErr w:type="spellStart"/>
      <w:r w:rsidR="009801A5">
        <w:t>prevoza</w:t>
      </w:r>
      <w:proofErr w:type="spellEnd"/>
      <w:r w:rsidR="009801A5">
        <w:t xml:space="preserve"> </w:t>
      </w:r>
      <w:proofErr w:type="spellStart"/>
      <w:r w:rsidR="009801A5">
        <w:t>vezani</w:t>
      </w:r>
      <w:proofErr w:type="spellEnd"/>
      <w:r w:rsidR="009801A5">
        <w:t xml:space="preserve"> </w:t>
      </w:r>
      <w:proofErr w:type="spellStart"/>
      <w:r w:rsidR="009801A5">
        <w:t>za</w:t>
      </w:r>
      <w:proofErr w:type="spellEnd"/>
      <w:r w:rsidR="009801A5">
        <w:t xml:space="preserve"> </w:t>
      </w:r>
      <w:proofErr w:type="spellStart"/>
      <w:r w:rsidR="009801A5">
        <w:t>direktno</w:t>
      </w:r>
      <w:proofErr w:type="spellEnd"/>
      <w:r w:rsidR="009801A5">
        <w:t xml:space="preserve"> </w:t>
      </w:r>
      <w:proofErr w:type="spellStart"/>
      <w:r w:rsidR="009801A5">
        <w:t>pružanje</w:t>
      </w:r>
      <w:proofErr w:type="spellEnd"/>
      <w:r w:rsidR="009801A5">
        <w:t xml:space="preserve"> </w:t>
      </w:r>
      <w:proofErr w:type="spellStart"/>
      <w:r w:rsidR="009801A5">
        <w:t>usluga</w:t>
      </w:r>
      <w:proofErr w:type="spellEnd"/>
      <w:r w:rsidR="009801A5">
        <w:t xml:space="preserve">, </w:t>
      </w:r>
      <w:proofErr w:type="spellStart"/>
      <w:r w:rsidR="009801A5">
        <w:t>nabavka</w:t>
      </w:r>
      <w:proofErr w:type="spellEnd"/>
      <w:r w:rsidR="009801A5">
        <w:t xml:space="preserve"> </w:t>
      </w:r>
      <w:proofErr w:type="spellStart"/>
      <w:r w:rsidR="009801A5">
        <w:t>opreme</w:t>
      </w:r>
      <w:proofErr w:type="spellEnd"/>
      <w:r w:rsidR="009801A5">
        <w:t>/</w:t>
      </w:r>
      <w:proofErr w:type="spellStart"/>
      <w:r w:rsidR="009801A5">
        <w:t>materijala</w:t>
      </w:r>
      <w:proofErr w:type="spellEnd"/>
      <w:r w:rsidR="009801A5">
        <w:t xml:space="preserve"> </w:t>
      </w:r>
      <w:proofErr w:type="spellStart"/>
      <w:r w:rsidR="009801A5">
        <w:t>za</w:t>
      </w:r>
      <w:proofErr w:type="spellEnd"/>
      <w:r w:rsidR="009801A5">
        <w:t xml:space="preserve"> </w:t>
      </w:r>
      <w:proofErr w:type="spellStart"/>
      <w:r w:rsidR="009801A5">
        <w:t>održavanje</w:t>
      </w:r>
      <w:proofErr w:type="spellEnd"/>
      <w:r w:rsidR="009801A5">
        <w:t xml:space="preserve"> </w:t>
      </w:r>
      <w:proofErr w:type="spellStart"/>
      <w:r w:rsidR="009801A5">
        <w:t>radionica</w:t>
      </w:r>
      <w:proofErr w:type="spellEnd"/>
      <w:r w:rsidR="009801A5">
        <w:t xml:space="preserve">,  </w:t>
      </w:r>
      <w:proofErr w:type="spellStart"/>
      <w:r w:rsidR="009801A5">
        <w:t>publikacije</w:t>
      </w:r>
      <w:proofErr w:type="spellEnd"/>
      <w:r w:rsidR="009801A5">
        <w:t xml:space="preserve">, </w:t>
      </w:r>
      <w:proofErr w:type="spellStart"/>
      <w:r w:rsidR="009801A5">
        <w:t>najam</w:t>
      </w:r>
      <w:proofErr w:type="spellEnd"/>
      <w:r w:rsidR="009801A5">
        <w:t xml:space="preserve"> </w:t>
      </w:r>
      <w:proofErr w:type="spellStart"/>
      <w:r w:rsidR="009801A5">
        <w:t>prostora</w:t>
      </w:r>
      <w:proofErr w:type="spellEnd"/>
      <w:r w:rsidR="009801A5">
        <w:t xml:space="preserve"> </w:t>
      </w:r>
      <w:proofErr w:type="spellStart"/>
      <w:r w:rsidR="009801A5">
        <w:t>za</w:t>
      </w:r>
      <w:proofErr w:type="spellEnd"/>
      <w:r w:rsidR="009801A5">
        <w:t xml:space="preserve"> </w:t>
      </w:r>
      <w:proofErr w:type="spellStart"/>
      <w:r w:rsidR="009801A5">
        <w:t>aktivnosti</w:t>
      </w:r>
      <w:proofErr w:type="spellEnd"/>
      <w:r w:rsidR="009801A5">
        <w:t xml:space="preserve">, </w:t>
      </w:r>
      <w:proofErr w:type="spellStart"/>
      <w:r w:rsidR="009801A5">
        <w:t>štampani</w:t>
      </w:r>
      <w:proofErr w:type="spellEnd"/>
      <w:r w:rsidR="009801A5">
        <w:t xml:space="preserve"> </w:t>
      </w:r>
      <w:proofErr w:type="spellStart"/>
      <w:r w:rsidR="009801A5">
        <w:t>materijali</w:t>
      </w:r>
      <w:proofErr w:type="spellEnd"/>
      <w:r w:rsidR="009801A5">
        <w:t xml:space="preserve">, </w:t>
      </w:r>
      <w:proofErr w:type="spellStart"/>
      <w:r w:rsidR="009801A5">
        <w:t>kampanje</w:t>
      </w:r>
      <w:proofErr w:type="spellEnd"/>
      <w:r w:rsidR="009801A5">
        <w:t xml:space="preserve">, </w:t>
      </w:r>
      <w:proofErr w:type="spellStart"/>
      <w:r w:rsidR="009801A5">
        <w:t>organizovanje</w:t>
      </w:r>
      <w:proofErr w:type="spellEnd"/>
      <w:r w:rsidR="009801A5">
        <w:t xml:space="preserve"> </w:t>
      </w:r>
      <w:proofErr w:type="spellStart"/>
      <w:r w:rsidR="009801A5">
        <w:t>seminara</w:t>
      </w:r>
      <w:proofErr w:type="spellEnd"/>
      <w:r w:rsidR="009801A5">
        <w:t>/</w:t>
      </w:r>
      <w:proofErr w:type="spellStart"/>
      <w:r w:rsidR="009801A5">
        <w:t>okruglih</w:t>
      </w:r>
      <w:proofErr w:type="spellEnd"/>
      <w:r w:rsidR="009801A5">
        <w:t xml:space="preserve"> </w:t>
      </w:r>
      <w:proofErr w:type="spellStart"/>
      <w:r w:rsidR="009801A5">
        <w:t>stolova</w:t>
      </w:r>
      <w:proofErr w:type="spellEnd"/>
      <w:r w:rsidR="009801A5">
        <w:t xml:space="preserve">, </w:t>
      </w:r>
      <w:proofErr w:type="spellStart"/>
      <w:r w:rsidR="009801A5">
        <w:t>edukacija</w:t>
      </w:r>
      <w:proofErr w:type="spellEnd"/>
      <w:r w:rsidR="009801A5">
        <w:t xml:space="preserve">, </w:t>
      </w:r>
      <w:proofErr w:type="spellStart"/>
      <w:r w:rsidR="009801A5">
        <w:t>honorari</w:t>
      </w:r>
      <w:proofErr w:type="spellEnd"/>
      <w:r w:rsidR="009801A5">
        <w:t xml:space="preserve"> </w:t>
      </w:r>
      <w:proofErr w:type="spellStart"/>
      <w:r w:rsidR="009801A5">
        <w:t>za</w:t>
      </w:r>
      <w:proofErr w:type="spellEnd"/>
      <w:r w:rsidR="009801A5">
        <w:t xml:space="preserve"> </w:t>
      </w:r>
      <w:proofErr w:type="spellStart"/>
      <w:r w:rsidR="009801A5">
        <w:t>trenere</w:t>
      </w:r>
      <w:proofErr w:type="spellEnd"/>
      <w:r w:rsidR="009801A5">
        <w:t xml:space="preserve">, </w:t>
      </w:r>
      <w:proofErr w:type="spellStart"/>
      <w:r w:rsidR="009801A5">
        <w:t>terapeute</w:t>
      </w:r>
      <w:proofErr w:type="spellEnd"/>
      <w:r w:rsidR="009801A5">
        <w:t xml:space="preserve"> </w:t>
      </w:r>
      <w:proofErr w:type="spellStart"/>
      <w:r w:rsidR="009801A5">
        <w:t>i</w:t>
      </w:r>
      <w:proofErr w:type="spellEnd"/>
      <w:r w:rsidR="009801A5">
        <w:t xml:space="preserve"> sl.)</w:t>
      </w:r>
    </w:p>
    <w:p w:rsidR="009801A5" w:rsidRDefault="009801A5" w:rsidP="00616831">
      <w:pPr>
        <w:spacing w:line="276" w:lineRule="auto"/>
        <w:jc w:val="both"/>
      </w:pPr>
      <w:r>
        <w:rPr>
          <w:lang w:val="hr-BA"/>
        </w:rPr>
        <w:t xml:space="preserve">  </w:t>
      </w:r>
    </w:p>
    <w:p w:rsidR="00660C5C" w:rsidRDefault="00660C5C"/>
    <w:sectPr w:rsidR="00660C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2EC"/>
    <w:rsid w:val="00082FAB"/>
    <w:rsid w:val="001102EC"/>
    <w:rsid w:val="00277B19"/>
    <w:rsid w:val="002B55F7"/>
    <w:rsid w:val="00372177"/>
    <w:rsid w:val="005E553A"/>
    <w:rsid w:val="00616831"/>
    <w:rsid w:val="00660C5C"/>
    <w:rsid w:val="009801A5"/>
    <w:rsid w:val="00A97B41"/>
    <w:rsid w:val="00BE1DA6"/>
    <w:rsid w:val="00D858E8"/>
    <w:rsid w:val="00E40D93"/>
    <w:rsid w:val="00EB360B"/>
    <w:rsid w:val="00F42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1C90DF-EB18-46ED-B25D-0997439A1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01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485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372</Words>
  <Characters>2125</Characters>
  <Application>Microsoft Office Word</Application>
  <DocSecurity>0</DocSecurity>
  <Lines>17</Lines>
  <Paragraphs>4</Paragraphs>
  <ScaleCrop>false</ScaleCrop>
  <Company/>
  <LinksUpToDate>false</LinksUpToDate>
  <CharactersWithSpaces>2493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Arnela </dc:creator>
  <cp:keywords/>
  <dc:description/>
  <cp:lastModifiedBy>Arnela </cp:lastModifiedBy>
  <cp:revision>21</cp:revision>
  <dcterms:created xsi:type="dcterms:W3CDTF">2018-03-28T10:22:00Z</dcterms:created>
  <dcterms:modified xsi:type="dcterms:W3CDTF">2024-12-11T14:32:00Z</dcterms:modified>
</cp:coreProperties>
</file>